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455F7" w14:textId="77777777" w:rsidR="007B5198" w:rsidRDefault="007B5198" w:rsidP="007B5198">
      <w:pPr>
        <w:jc w:val="center"/>
      </w:pPr>
      <w:r>
        <w:t>ОФИЦИАЛЬНЫЙ БЛАНК</w:t>
      </w:r>
    </w:p>
    <w:p w14:paraId="0E22A8FE" w14:textId="77777777" w:rsidR="007B5198" w:rsidRDefault="007B5198" w:rsidP="007B5198">
      <w:pPr>
        <w:jc w:val="right"/>
      </w:pPr>
      <w:r>
        <w:t>По месту требования</w:t>
      </w:r>
    </w:p>
    <w:p w14:paraId="62B9DDF4" w14:textId="77777777" w:rsidR="007B5198" w:rsidRDefault="007B5198" w:rsidP="007B5198">
      <w:pPr>
        <w:jc w:val="right"/>
      </w:pPr>
    </w:p>
    <w:p w14:paraId="0F84D700" w14:textId="77777777" w:rsidR="007B5198" w:rsidRPr="007B5198" w:rsidRDefault="007B5198" w:rsidP="007B5198">
      <w:pPr>
        <w:jc w:val="center"/>
        <w:rPr>
          <w:sz w:val="24"/>
          <w:szCs w:val="24"/>
        </w:rPr>
      </w:pPr>
      <w:r w:rsidRPr="007B5198">
        <w:rPr>
          <w:sz w:val="24"/>
          <w:szCs w:val="24"/>
        </w:rPr>
        <w:t>РЕДАКЦИОННОЕ ЗАДАНИЕ</w:t>
      </w:r>
    </w:p>
    <w:p w14:paraId="7638CA0D" w14:textId="77777777" w:rsidR="007B5198" w:rsidRPr="007B5198" w:rsidRDefault="007B5198" w:rsidP="007B5198">
      <w:pPr>
        <w:jc w:val="both"/>
        <w:rPr>
          <w:sz w:val="24"/>
          <w:szCs w:val="24"/>
        </w:rPr>
      </w:pPr>
      <w:r w:rsidRPr="007B5198">
        <w:rPr>
          <w:sz w:val="24"/>
          <w:szCs w:val="24"/>
        </w:rPr>
        <w:t>Настоящее редакционное задание выдано журналисту (корреспонденту, репортеру)____________________________название СМИ, номер свидетельства о постановке на учет, дата выдачи)_________________________(ФИО журналиста, корреспондента, репортера), номер служебного удостоверения №___ от «___»_____202__года) для посещения избирательного участка №_____ 15 марта 2026 года в период с момента открытия и до закрытия избирательного участка, включая подсчет голосов.</w:t>
      </w:r>
    </w:p>
    <w:p w14:paraId="7BAC579E" w14:textId="73E59C51" w:rsidR="007B5198" w:rsidRPr="008D7BBA" w:rsidRDefault="007B5198" w:rsidP="007B5198">
      <w:pPr>
        <w:jc w:val="both"/>
        <w:rPr>
          <w:sz w:val="24"/>
          <w:szCs w:val="24"/>
          <w:lang w:val="ru-RU"/>
        </w:rPr>
      </w:pPr>
      <w:r w:rsidRPr="007B5198">
        <w:rPr>
          <w:sz w:val="24"/>
          <w:szCs w:val="24"/>
        </w:rPr>
        <w:t xml:space="preserve">В соответствии со статьей 6 Конституционного Закона РК </w:t>
      </w:r>
      <w:proofErr w:type="gramStart"/>
      <w:r w:rsidRPr="007B5198">
        <w:rPr>
          <w:sz w:val="24"/>
          <w:szCs w:val="24"/>
        </w:rPr>
        <w:t>от  2</w:t>
      </w:r>
      <w:proofErr w:type="gramEnd"/>
      <w:r w:rsidRPr="007B5198">
        <w:rPr>
          <w:sz w:val="24"/>
          <w:szCs w:val="24"/>
        </w:rPr>
        <w:t xml:space="preserve"> </w:t>
      </w:r>
      <w:proofErr w:type="spellStart"/>
      <w:r w:rsidRPr="007B5198">
        <w:rPr>
          <w:sz w:val="24"/>
          <w:szCs w:val="24"/>
        </w:rPr>
        <w:t>ноябpя</w:t>
      </w:r>
      <w:proofErr w:type="spellEnd"/>
      <w:r w:rsidRPr="007B5198">
        <w:rPr>
          <w:sz w:val="24"/>
          <w:szCs w:val="24"/>
        </w:rPr>
        <w:t xml:space="preserve"> 1995 года № 2592 «О республиканском референдуме»</w:t>
      </w:r>
      <w:r w:rsidR="008D7BBA">
        <w:rPr>
          <w:sz w:val="24"/>
          <w:szCs w:val="24"/>
          <w:lang w:val="ru-RU"/>
        </w:rPr>
        <w:t xml:space="preserve"> </w:t>
      </w:r>
      <w:r w:rsidR="008D7BBA" w:rsidRPr="007B5198">
        <w:rPr>
          <w:sz w:val="24"/>
          <w:szCs w:val="24"/>
        </w:rPr>
        <w:t>средства</w:t>
      </w:r>
      <w:r w:rsidRPr="007B5198">
        <w:rPr>
          <w:sz w:val="24"/>
          <w:szCs w:val="24"/>
        </w:rPr>
        <w:t xml:space="preserve"> массовой информации освещают ход подготовки и проведения референдума, их представителям гарантируется доступ на мероприятия, связанные с проведением референдума</w:t>
      </w:r>
      <w:r w:rsidR="008D7BBA">
        <w:rPr>
          <w:sz w:val="24"/>
          <w:szCs w:val="24"/>
          <w:lang w:val="ru-RU"/>
        </w:rPr>
        <w:t>.</w:t>
      </w:r>
    </w:p>
    <w:p w14:paraId="2A92F7F8" w14:textId="77777777" w:rsidR="007B5198" w:rsidRPr="007B5198" w:rsidRDefault="007B5198" w:rsidP="007B5198">
      <w:pPr>
        <w:jc w:val="both"/>
        <w:rPr>
          <w:sz w:val="24"/>
          <w:szCs w:val="24"/>
        </w:rPr>
      </w:pPr>
      <w:r w:rsidRPr="007B5198">
        <w:rPr>
          <w:sz w:val="24"/>
          <w:szCs w:val="24"/>
        </w:rPr>
        <w:t xml:space="preserve">Прошу вас обеспечить благоприятные условия для фиксации хода голосования и подсчета голосов для представителя редакции. </w:t>
      </w:r>
    </w:p>
    <w:p w14:paraId="633F9D4A" w14:textId="77777777" w:rsidR="007B5198" w:rsidRPr="007B5198" w:rsidRDefault="007B5198" w:rsidP="007B5198">
      <w:pPr>
        <w:jc w:val="both"/>
        <w:rPr>
          <w:sz w:val="24"/>
          <w:szCs w:val="24"/>
        </w:rPr>
      </w:pPr>
      <w:r w:rsidRPr="007B5198">
        <w:rPr>
          <w:sz w:val="24"/>
          <w:szCs w:val="24"/>
        </w:rPr>
        <w:t>Подпись</w:t>
      </w:r>
    </w:p>
    <w:p w14:paraId="1A820291" w14:textId="77777777" w:rsidR="007B5198" w:rsidRPr="007B5198" w:rsidRDefault="007B5198" w:rsidP="007B5198">
      <w:pPr>
        <w:jc w:val="both"/>
        <w:rPr>
          <w:sz w:val="24"/>
          <w:szCs w:val="24"/>
        </w:rPr>
      </w:pPr>
      <w:r w:rsidRPr="007B5198">
        <w:rPr>
          <w:sz w:val="24"/>
          <w:szCs w:val="24"/>
        </w:rPr>
        <w:t>Главный редактор</w:t>
      </w:r>
    </w:p>
    <w:p w14:paraId="4457DAD3" w14:textId="08A9309F" w:rsidR="009C3128" w:rsidRPr="007B5198" w:rsidRDefault="007B5198" w:rsidP="007B5198">
      <w:pPr>
        <w:jc w:val="both"/>
        <w:rPr>
          <w:sz w:val="24"/>
          <w:szCs w:val="24"/>
        </w:rPr>
      </w:pPr>
      <w:r w:rsidRPr="007B5198">
        <w:rPr>
          <w:sz w:val="24"/>
          <w:szCs w:val="24"/>
        </w:rPr>
        <w:t>Дата</w:t>
      </w:r>
    </w:p>
    <w:sectPr w:rsidR="009C3128" w:rsidRPr="007B51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E39"/>
    <w:rsid w:val="003C3303"/>
    <w:rsid w:val="00632B3B"/>
    <w:rsid w:val="00713E39"/>
    <w:rsid w:val="007B5198"/>
    <w:rsid w:val="008D7BBA"/>
    <w:rsid w:val="009C3128"/>
    <w:rsid w:val="00CB595C"/>
    <w:rsid w:val="00D07682"/>
    <w:rsid w:val="00E61A8B"/>
    <w:rsid w:val="00F37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75A48"/>
  <w15:chartTrackingRefBased/>
  <w15:docId w15:val="{07BF9850-982B-4FFC-AB44-4CF4A8187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13E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3E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3E3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3E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3E3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3E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3E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3E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3E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13E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13E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13E3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13E3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13E3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13E3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13E3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13E3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13E3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13E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13E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3E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13E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13E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13E3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13E3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13E3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13E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13E3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13E3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142</Words>
  <Characters>813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Гульмира Биржанова</dc:creator>
  <cp:keywords/>
  <dc:description/>
  <cp:lastModifiedBy>Гульмира Биржанова</cp:lastModifiedBy>
  <cp:revision>3</cp:revision>
  <dcterms:created xsi:type="dcterms:W3CDTF">2026-03-10T06:47:00Z</dcterms:created>
  <dcterms:modified xsi:type="dcterms:W3CDTF">2026-03-11T12:22:00Z</dcterms:modified>
</cp:coreProperties>
</file>